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C5" w:rsidRPr="00B63FBA" w:rsidRDefault="00C321C5" w:rsidP="00C321C5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C321C5" w:rsidRPr="00B63FBA" w:rsidRDefault="00C321C5" w:rsidP="00C321C5">
      <w:pPr>
        <w:jc w:val="center"/>
        <w:rPr>
          <w:b/>
          <w:sz w:val="28"/>
          <w:szCs w:val="28"/>
        </w:rPr>
      </w:pPr>
    </w:p>
    <w:p w:rsidR="00C321C5" w:rsidRPr="00B63FBA" w:rsidRDefault="00C321C5" w:rsidP="00C321C5">
      <w:pPr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39. sz.</w:t>
      </w:r>
    </w:p>
    <w:p w:rsidR="00C321C5" w:rsidRPr="00B63FBA" w:rsidRDefault="00C321C5" w:rsidP="00C321C5">
      <w:pPr>
        <w:tabs>
          <w:tab w:val="left" w:pos="2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Terem szám: „E”</w:t>
      </w:r>
      <w:r w:rsidRPr="00B63FBA">
        <w:rPr>
          <w:b/>
          <w:sz w:val="28"/>
          <w:szCs w:val="28"/>
        </w:rPr>
        <w:t xml:space="preserve"> </w:t>
      </w:r>
      <w:proofErr w:type="gramStart"/>
      <w:r w:rsidRPr="00B63FBA">
        <w:rPr>
          <w:b/>
          <w:sz w:val="28"/>
          <w:szCs w:val="28"/>
        </w:rPr>
        <w:t>épület  016.</w:t>
      </w:r>
      <w:proofErr w:type="gramEnd"/>
      <w:r w:rsidRPr="00B63FBA">
        <w:rPr>
          <w:b/>
          <w:sz w:val="28"/>
          <w:szCs w:val="28"/>
        </w:rPr>
        <w:t xml:space="preserve"> terem</w:t>
      </w:r>
    </w:p>
    <w:p w:rsidR="00C321C5" w:rsidRPr="00B63FBA" w:rsidRDefault="00C321C5" w:rsidP="00C321C5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17.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órától</w:t>
      </w:r>
    </w:p>
    <w:p w:rsidR="00C321C5" w:rsidRPr="00B63FBA" w:rsidRDefault="00C321C5" w:rsidP="00C321C5">
      <w:pPr>
        <w:rPr>
          <w:sz w:val="28"/>
          <w:szCs w:val="28"/>
        </w:rPr>
      </w:pPr>
    </w:p>
    <w:p w:rsidR="00C321C5" w:rsidRPr="00B63FBA" w:rsidRDefault="00C321C5" w:rsidP="00C321C5">
      <w:pPr>
        <w:rPr>
          <w:sz w:val="28"/>
          <w:szCs w:val="28"/>
        </w:rPr>
      </w:pPr>
    </w:p>
    <w:tbl>
      <w:tblPr>
        <w:tblW w:w="4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</w:tblGrid>
      <w:tr w:rsidR="00C321C5" w:rsidRPr="003B7FD9" w:rsidTr="00546090">
        <w:trPr>
          <w:trHeight w:val="567"/>
          <w:jc w:val="center"/>
        </w:trPr>
        <w:tc>
          <w:tcPr>
            <w:tcW w:w="4443" w:type="dxa"/>
            <w:shd w:val="clear" w:color="000000" w:fill="C4D79B"/>
            <w:noWrap/>
            <w:vAlign w:val="center"/>
            <w:hideMark/>
          </w:tcPr>
          <w:p w:rsidR="00C321C5" w:rsidRPr="003B7FD9" w:rsidRDefault="00C321C5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Felsőoktatási szakképzés</w:t>
            </w:r>
          </w:p>
        </w:tc>
      </w:tr>
      <w:tr w:rsidR="00C321C5" w:rsidRPr="003B7FD9" w:rsidTr="00546090">
        <w:trPr>
          <w:trHeight w:val="567"/>
          <w:jc w:val="center"/>
        </w:trPr>
        <w:tc>
          <w:tcPr>
            <w:tcW w:w="4443" w:type="dxa"/>
            <w:shd w:val="clear" w:color="auto" w:fill="auto"/>
            <w:noWrap/>
            <w:vAlign w:val="center"/>
            <w:hideMark/>
          </w:tcPr>
          <w:p w:rsidR="00C321C5" w:rsidRPr="003B7FD9" w:rsidRDefault="00C321C5" w:rsidP="00546090">
            <w:pPr>
              <w:jc w:val="center"/>
              <w:rPr>
                <w:color w:val="000000"/>
              </w:rPr>
            </w:pPr>
            <w:r w:rsidRPr="003B7FD9">
              <w:rPr>
                <w:color w:val="000000"/>
              </w:rPr>
              <w:t>Programtervező informatikus (fejlesztő)</w:t>
            </w:r>
          </w:p>
        </w:tc>
      </w:tr>
    </w:tbl>
    <w:p w:rsidR="008E7B83" w:rsidRDefault="008E7B83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Pr="00B63FBA" w:rsidRDefault="00A37D30" w:rsidP="00A37D30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A37D30" w:rsidRPr="00B63FBA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Pr="00B63FBA" w:rsidRDefault="00A37D30" w:rsidP="00A37D3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50. sz.</w:t>
      </w:r>
    </w:p>
    <w:p w:rsidR="00A37D30" w:rsidRPr="001D0B4D" w:rsidRDefault="00A37D30" w:rsidP="00A37D30">
      <w:pPr>
        <w:tabs>
          <w:tab w:val="left" w:pos="2895"/>
        </w:tabs>
        <w:jc w:val="center"/>
        <w:rPr>
          <w:sz w:val="28"/>
          <w:szCs w:val="28"/>
        </w:rPr>
      </w:pPr>
      <w:r w:rsidRPr="00B63FBA">
        <w:rPr>
          <w:b/>
          <w:sz w:val="28"/>
          <w:szCs w:val="28"/>
        </w:rPr>
        <w:t>Terem szám: „A”</w:t>
      </w:r>
      <w:r>
        <w:rPr>
          <w:b/>
          <w:sz w:val="28"/>
          <w:szCs w:val="28"/>
        </w:rPr>
        <w:t xml:space="preserve"> </w:t>
      </w:r>
      <w:r w:rsidRPr="00B63FBA">
        <w:rPr>
          <w:b/>
          <w:sz w:val="28"/>
          <w:szCs w:val="28"/>
        </w:rPr>
        <w:t>épület 255.</w:t>
      </w:r>
      <w:r>
        <w:rPr>
          <w:b/>
          <w:sz w:val="28"/>
          <w:szCs w:val="28"/>
        </w:rPr>
        <w:t xml:space="preserve"> terem</w:t>
      </w:r>
    </w:p>
    <w:p w:rsidR="00A37D30" w:rsidRPr="00B63FBA" w:rsidRDefault="00A37D30" w:rsidP="00A37D30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17.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A37D30" w:rsidRPr="00B63FBA" w:rsidRDefault="00A37D30" w:rsidP="00A37D30">
      <w:pPr>
        <w:tabs>
          <w:tab w:val="left" w:pos="3975"/>
        </w:tabs>
        <w:jc w:val="center"/>
        <w:rPr>
          <w:b/>
        </w:rPr>
      </w:pPr>
    </w:p>
    <w:tbl>
      <w:tblPr>
        <w:tblW w:w="5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</w:tblGrid>
      <w:tr w:rsidR="00A37D30" w:rsidRPr="00B63FBA" w:rsidTr="00546090">
        <w:trPr>
          <w:trHeight w:val="567"/>
          <w:jc w:val="center"/>
        </w:trPr>
        <w:tc>
          <w:tcPr>
            <w:tcW w:w="5742" w:type="dxa"/>
            <w:shd w:val="clear" w:color="000000" w:fill="C4D79B"/>
            <w:noWrap/>
            <w:vAlign w:val="center"/>
            <w:hideMark/>
          </w:tcPr>
          <w:p w:rsidR="00A37D30" w:rsidRPr="00B63FBA" w:rsidRDefault="00A37D30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Felsőoktatási szakképzési szak</w:t>
            </w:r>
          </w:p>
        </w:tc>
      </w:tr>
      <w:tr w:rsidR="00A37D30" w:rsidRPr="00B63FBA" w:rsidTr="00546090">
        <w:trPr>
          <w:trHeight w:val="567"/>
          <w:jc w:val="center"/>
        </w:trPr>
        <w:tc>
          <w:tcPr>
            <w:tcW w:w="5742" w:type="dxa"/>
            <w:shd w:val="clear" w:color="auto" w:fill="auto"/>
            <w:noWrap/>
            <w:vAlign w:val="center"/>
            <w:hideMark/>
          </w:tcPr>
          <w:p w:rsidR="00A37D30" w:rsidRPr="00B63FBA" w:rsidRDefault="00A37D3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Gazdálkodási és menedzsment (kis- és középvállalkozási)</w:t>
            </w:r>
          </w:p>
        </w:tc>
      </w:tr>
    </w:tbl>
    <w:p w:rsidR="00A37D30" w:rsidRPr="00B63FBA" w:rsidRDefault="00A37D30" w:rsidP="00A37D30">
      <w:pPr>
        <w:rPr>
          <w:b/>
          <w:i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Pr="00B63FBA" w:rsidRDefault="00A37D30" w:rsidP="00A37D30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A37D30" w:rsidRPr="00B63FBA" w:rsidRDefault="00A37D30" w:rsidP="00A37D30">
      <w:pPr>
        <w:jc w:val="center"/>
        <w:rPr>
          <w:i/>
        </w:rPr>
      </w:pPr>
    </w:p>
    <w:p w:rsidR="00A37D30" w:rsidRPr="00B63FBA" w:rsidRDefault="00A37D30" w:rsidP="00A37D3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50. sz.</w:t>
      </w:r>
    </w:p>
    <w:p w:rsidR="00A37D30" w:rsidRPr="00B63FBA" w:rsidRDefault="00A37D30" w:rsidP="00A37D3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Terem szám: „A”</w:t>
      </w:r>
      <w:r>
        <w:rPr>
          <w:b/>
          <w:sz w:val="28"/>
          <w:szCs w:val="28"/>
        </w:rPr>
        <w:t xml:space="preserve"> </w:t>
      </w:r>
      <w:r w:rsidRPr="00B63FBA">
        <w:rPr>
          <w:b/>
          <w:sz w:val="28"/>
          <w:szCs w:val="28"/>
        </w:rPr>
        <w:t>épület 255.</w:t>
      </w:r>
      <w:r>
        <w:rPr>
          <w:b/>
          <w:sz w:val="28"/>
          <w:szCs w:val="28"/>
        </w:rPr>
        <w:t xml:space="preserve"> terem</w:t>
      </w:r>
    </w:p>
    <w:p w:rsidR="00A37D30" w:rsidRDefault="00A37D30" w:rsidP="00A37D30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18.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A37D30" w:rsidRDefault="00A37D30" w:rsidP="00A37D30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A37D30" w:rsidRDefault="00A37D30" w:rsidP="00A37D30">
      <w:pPr>
        <w:tabs>
          <w:tab w:val="left" w:pos="3975"/>
        </w:tabs>
        <w:jc w:val="center"/>
        <w:rPr>
          <w:b/>
          <w:sz w:val="28"/>
          <w:szCs w:val="28"/>
        </w:rPr>
      </w:pPr>
    </w:p>
    <w:tbl>
      <w:tblPr>
        <w:tblW w:w="5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</w:tblGrid>
      <w:tr w:rsidR="00A37D30" w:rsidRPr="00B63FBA" w:rsidTr="00546090">
        <w:trPr>
          <w:trHeight w:val="567"/>
          <w:jc w:val="center"/>
        </w:trPr>
        <w:tc>
          <w:tcPr>
            <w:tcW w:w="5742" w:type="dxa"/>
            <w:shd w:val="clear" w:color="000000" w:fill="C4D79B"/>
            <w:noWrap/>
            <w:vAlign w:val="center"/>
            <w:hideMark/>
          </w:tcPr>
          <w:p w:rsidR="00A37D30" w:rsidRPr="00B63FBA" w:rsidRDefault="00A37D30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Felsőoktatási szakképzési szak</w:t>
            </w:r>
          </w:p>
        </w:tc>
      </w:tr>
      <w:tr w:rsidR="00A37D30" w:rsidRPr="00B63FBA" w:rsidTr="00546090">
        <w:trPr>
          <w:trHeight w:val="567"/>
          <w:jc w:val="center"/>
        </w:trPr>
        <w:tc>
          <w:tcPr>
            <w:tcW w:w="5742" w:type="dxa"/>
            <w:shd w:val="clear" w:color="auto" w:fill="auto"/>
            <w:noWrap/>
            <w:vAlign w:val="center"/>
            <w:hideMark/>
          </w:tcPr>
          <w:p w:rsidR="00A37D30" w:rsidRPr="00B63FBA" w:rsidRDefault="00A37D3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Gazdálkodási és menedzsment (kis- és középvállalkozási)</w:t>
            </w:r>
          </w:p>
        </w:tc>
      </w:tr>
    </w:tbl>
    <w:p w:rsidR="00A37D30" w:rsidRDefault="00A37D30" w:rsidP="00A37D30">
      <w:pPr>
        <w:tabs>
          <w:tab w:val="left" w:pos="2895"/>
        </w:tabs>
        <w:spacing w:after="160"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/>
    <w:p w:rsidR="00A37D30" w:rsidRDefault="00A37D30" w:rsidP="00A37D30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A37D30" w:rsidRPr="00B63FBA" w:rsidRDefault="00A37D30" w:rsidP="00A37D30">
      <w:pPr>
        <w:jc w:val="center"/>
        <w:rPr>
          <w:b/>
          <w:i/>
          <w:sz w:val="28"/>
          <w:szCs w:val="28"/>
        </w:rPr>
      </w:pPr>
    </w:p>
    <w:p w:rsidR="00A37D30" w:rsidRPr="00B63FBA" w:rsidRDefault="00A37D30" w:rsidP="00A37D30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Bizottság száma: 51. sz.</w:t>
      </w:r>
    </w:p>
    <w:p w:rsidR="00A37D30" w:rsidRPr="00B63FBA" w:rsidRDefault="00A37D30" w:rsidP="00A37D30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Terem szám: </w:t>
      </w:r>
      <w:r>
        <w:rPr>
          <w:rFonts w:eastAsiaTheme="minorHAnsi"/>
          <w:b/>
          <w:bCs/>
          <w:sz w:val="28"/>
          <w:szCs w:val="28"/>
          <w:lang w:eastAsia="en-US"/>
        </w:rPr>
        <w:t>„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>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” </w:t>
      </w:r>
      <w:r w:rsidRPr="00B63FBA">
        <w:rPr>
          <w:b/>
          <w:sz w:val="28"/>
          <w:szCs w:val="28"/>
        </w:rPr>
        <w:t>épület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352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</w:rPr>
        <w:t>terem</w:t>
      </w:r>
    </w:p>
    <w:p w:rsidR="00A37D30" w:rsidRPr="00B63FBA" w:rsidRDefault="00A37D30" w:rsidP="00A37D30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Záróvizsga időpontja: 2020. június 17. 9</w:t>
      </w:r>
      <w:r w:rsidRPr="00B63FBA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00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óra</w:t>
      </w:r>
    </w:p>
    <w:p w:rsidR="00A37D30" w:rsidRPr="00B63FBA" w:rsidRDefault="00A37D30" w:rsidP="00A37D30">
      <w:pPr>
        <w:tabs>
          <w:tab w:val="left" w:pos="3975"/>
        </w:tabs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3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7"/>
      </w:tblGrid>
      <w:tr w:rsidR="00A37D30" w:rsidRPr="001D16A6" w:rsidTr="00546090">
        <w:trPr>
          <w:trHeight w:val="600"/>
          <w:jc w:val="center"/>
        </w:trPr>
        <w:tc>
          <w:tcPr>
            <w:tcW w:w="3867" w:type="dxa"/>
            <w:shd w:val="clear" w:color="000000" w:fill="C4D79B"/>
            <w:noWrap/>
            <w:vAlign w:val="center"/>
          </w:tcPr>
          <w:p w:rsidR="00A37D30" w:rsidRPr="001D16A6" w:rsidRDefault="00A37D30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Felsőoktatási szakképzés</w:t>
            </w:r>
          </w:p>
        </w:tc>
      </w:tr>
      <w:tr w:rsidR="00A37D30" w:rsidRPr="001D16A6" w:rsidTr="00546090">
        <w:trPr>
          <w:trHeight w:val="600"/>
          <w:jc w:val="center"/>
        </w:trPr>
        <w:tc>
          <w:tcPr>
            <w:tcW w:w="3867" w:type="dxa"/>
            <w:shd w:val="clear" w:color="auto" w:fill="auto"/>
            <w:noWrap/>
            <w:vAlign w:val="center"/>
            <w:hideMark/>
          </w:tcPr>
          <w:p w:rsidR="00A37D30" w:rsidRPr="001D16A6" w:rsidRDefault="00A37D30" w:rsidP="00546090">
            <w:pPr>
              <w:jc w:val="center"/>
              <w:rPr>
                <w:color w:val="000000"/>
              </w:rPr>
            </w:pPr>
            <w:r w:rsidRPr="001D16A6">
              <w:rPr>
                <w:color w:val="000000"/>
              </w:rPr>
              <w:t>Turizmus-vendéglátás (turizmus)</w:t>
            </w:r>
          </w:p>
        </w:tc>
      </w:tr>
    </w:tbl>
    <w:p w:rsidR="00A37D30" w:rsidRPr="00B63FBA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  <w:r w:rsidRPr="00B63FBA"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             </w:t>
      </w:r>
    </w:p>
    <w:p w:rsidR="00A37D30" w:rsidRPr="00B63FBA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Pr="00B63FBA" w:rsidRDefault="00A37D30" w:rsidP="00A37D30">
      <w:pPr>
        <w:tabs>
          <w:tab w:val="left" w:pos="2895"/>
        </w:tabs>
        <w:spacing w:after="160" w:line="259" w:lineRule="auto"/>
        <w:ind w:left="-142" w:hanging="425"/>
        <w:rPr>
          <w:rFonts w:eastAsiaTheme="minorHAnsi"/>
          <w:b/>
          <w:sz w:val="32"/>
          <w:szCs w:val="32"/>
          <w:lang w:eastAsia="en-US"/>
        </w:rPr>
      </w:pPr>
    </w:p>
    <w:p w:rsidR="00A37D30" w:rsidRPr="00B63FBA" w:rsidRDefault="00A37D30" w:rsidP="00A37D30">
      <w:pPr>
        <w:tabs>
          <w:tab w:val="left" w:pos="2895"/>
        </w:tabs>
        <w:spacing w:after="160" w:line="259" w:lineRule="auto"/>
        <w:ind w:left="-142" w:hanging="425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 xml:space="preserve">Beosztás a 2020. 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június 17-19.</w:t>
      </w: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t>. között tartandó záróvizsgára</w:t>
      </w:r>
    </w:p>
    <w:p w:rsidR="00A37D30" w:rsidRPr="00B63FBA" w:rsidRDefault="00A37D30" w:rsidP="00A37D30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Bizottság száma: 52. sz.</w:t>
      </w:r>
    </w:p>
    <w:p w:rsidR="00A37D30" w:rsidRPr="00B63FBA" w:rsidRDefault="00A37D30" w:rsidP="00A37D30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Terem szám: </w:t>
      </w:r>
      <w:r>
        <w:rPr>
          <w:rFonts w:eastAsiaTheme="minorHAnsi"/>
          <w:b/>
          <w:bCs/>
          <w:sz w:val="28"/>
          <w:szCs w:val="28"/>
          <w:lang w:eastAsia="en-US"/>
        </w:rPr>
        <w:t>„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>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” </w:t>
      </w:r>
      <w:r w:rsidRPr="00B63FBA">
        <w:rPr>
          <w:b/>
          <w:sz w:val="28"/>
          <w:szCs w:val="28"/>
        </w:rPr>
        <w:t>épület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352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</w:rPr>
        <w:t>terem</w:t>
      </w:r>
    </w:p>
    <w:p w:rsidR="00A37D30" w:rsidRDefault="00A37D30" w:rsidP="00A37D30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Záróvizsga időpontja: 2020. június 18. 9</w:t>
      </w:r>
      <w:r w:rsidRPr="00B63FBA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00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óra</w:t>
      </w:r>
    </w:p>
    <w:p w:rsidR="00A37D30" w:rsidRPr="00B63FBA" w:rsidRDefault="00A37D30" w:rsidP="00A37D30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3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7"/>
      </w:tblGrid>
      <w:tr w:rsidR="00A37D30" w:rsidRPr="001D16A6" w:rsidTr="00546090">
        <w:trPr>
          <w:trHeight w:val="600"/>
          <w:jc w:val="center"/>
        </w:trPr>
        <w:tc>
          <w:tcPr>
            <w:tcW w:w="3867" w:type="dxa"/>
            <w:shd w:val="clear" w:color="000000" w:fill="C4D79B"/>
            <w:noWrap/>
            <w:vAlign w:val="center"/>
          </w:tcPr>
          <w:p w:rsidR="00A37D30" w:rsidRPr="001D16A6" w:rsidRDefault="00A37D30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Felsőoktatási szakképzés</w:t>
            </w:r>
          </w:p>
        </w:tc>
      </w:tr>
      <w:tr w:rsidR="00A37D30" w:rsidRPr="001D16A6" w:rsidTr="00546090">
        <w:trPr>
          <w:trHeight w:val="600"/>
          <w:jc w:val="center"/>
        </w:trPr>
        <w:tc>
          <w:tcPr>
            <w:tcW w:w="3867" w:type="dxa"/>
            <w:shd w:val="clear" w:color="auto" w:fill="auto"/>
            <w:noWrap/>
            <w:vAlign w:val="center"/>
            <w:hideMark/>
          </w:tcPr>
          <w:p w:rsidR="00A37D30" w:rsidRPr="001D16A6" w:rsidRDefault="00A37D30" w:rsidP="00546090">
            <w:pPr>
              <w:jc w:val="center"/>
              <w:rPr>
                <w:color w:val="000000"/>
              </w:rPr>
            </w:pPr>
            <w:r w:rsidRPr="001D16A6">
              <w:rPr>
                <w:color w:val="000000"/>
              </w:rPr>
              <w:t>Turizmus-vendéglátás (turizmus)</w:t>
            </w:r>
          </w:p>
        </w:tc>
      </w:tr>
    </w:tbl>
    <w:p w:rsidR="00A37D30" w:rsidRDefault="00A37D30" w:rsidP="00A37D30">
      <w:pPr>
        <w:tabs>
          <w:tab w:val="left" w:pos="3975"/>
        </w:tabs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37D30" w:rsidRDefault="00A37D30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Pr="00B63FBA" w:rsidRDefault="007F348D" w:rsidP="007F348D">
      <w:pPr>
        <w:tabs>
          <w:tab w:val="left" w:pos="2895"/>
        </w:tabs>
        <w:spacing w:after="160" w:line="259" w:lineRule="auto"/>
        <w:ind w:left="142" w:hanging="142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 xml:space="preserve">Beosztás a 2020. 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június 17-19.</w:t>
      </w: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t xml:space="preserve"> között tartandó záróvizsgára</w:t>
      </w:r>
    </w:p>
    <w:p w:rsidR="007F348D" w:rsidRPr="00B63FBA" w:rsidRDefault="007F348D" w:rsidP="007F348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Bizottság száma: 55. sz.</w:t>
      </w:r>
    </w:p>
    <w:p w:rsidR="007F348D" w:rsidRPr="00B63FBA" w:rsidRDefault="007F348D" w:rsidP="007F348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Terem szám: </w:t>
      </w:r>
      <w:r>
        <w:rPr>
          <w:b/>
          <w:sz w:val="28"/>
          <w:szCs w:val="28"/>
        </w:rPr>
        <w:t>C</w:t>
      </w:r>
      <w:r>
        <w:rPr>
          <w:rFonts w:eastAsiaTheme="minorHAnsi"/>
          <w:b/>
          <w:bCs/>
          <w:sz w:val="28"/>
          <w:szCs w:val="28"/>
          <w:lang w:eastAsia="en-US"/>
        </w:rPr>
        <w:t>A217.</w:t>
      </w:r>
    </w:p>
    <w:p w:rsidR="007F348D" w:rsidRPr="00B63FBA" w:rsidRDefault="007F348D" w:rsidP="007F348D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Záróvizsga időpontja: 2020. június 18. 9</w:t>
      </w:r>
      <w:r w:rsidRPr="00B63FBA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00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óra</w:t>
      </w:r>
    </w:p>
    <w:p w:rsidR="007F348D" w:rsidRPr="00B63FBA" w:rsidRDefault="007F348D" w:rsidP="007F348D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</w:tblGrid>
      <w:tr w:rsidR="007F348D" w:rsidRPr="00220D3B" w:rsidTr="00546090">
        <w:trPr>
          <w:trHeight w:val="737"/>
          <w:jc w:val="center"/>
        </w:trPr>
        <w:tc>
          <w:tcPr>
            <w:tcW w:w="7650" w:type="dxa"/>
            <w:shd w:val="clear" w:color="000000" w:fill="C4D79B"/>
            <w:noWrap/>
            <w:vAlign w:val="center"/>
            <w:hideMark/>
          </w:tcPr>
          <w:p w:rsidR="007F348D" w:rsidRPr="00220D3B" w:rsidRDefault="007F348D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Felsőoktatási szakképzés</w:t>
            </w:r>
          </w:p>
        </w:tc>
      </w:tr>
      <w:tr w:rsidR="007F348D" w:rsidRPr="00220D3B" w:rsidTr="00546090">
        <w:trPr>
          <w:trHeight w:val="737"/>
          <w:jc w:val="center"/>
        </w:trPr>
        <w:tc>
          <w:tcPr>
            <w:tcW w:w="7650" w:type="dxa"/>
            <w:shd w:val="clear" w:color="auto" w:fill="auto"/>
            <w:noWrap/>
            <w:vAlign w:val="center"/>
            <w:hideMark/>
          </w:tcPr>
          <w:p w:rsidR="007F348D" w:rsidRPr="00220D3B" w:rsidRDefault="007F348D" w:rsidP="00546090">
            <w:pPr>
              <w:jc w:val="center"/>
              <w:rPr>
                <w:color w:val="000000"/>
              </w:rPr>
            </w:pPr>
            <w:r w:rsidRPr="00220D3B">
              <w:rPr>
                <w:color w:val="000000"/>
              </w:rPr>
              <w:t>Mezőgazdasági és élelmiszeripari gépészmérnök (mezőgazdasági gépészeti)</w:t>
            </w:r>
          </w:p>
        </w:tc>
      </w:tr>
    </w:tbl>
    <w:p w:rsidR="007F348D" w:rsidRDefault="007F348D" w:rsidP="007F348D">
      <w:pPr>
        <w:tabs>
          <w:tab w:val="left" w:pos="2895"/>
        </w:tabs>
        <w:spacing w:after="160" w:line="259" w:lineRule="auto"/>
        <w:ind w:left="-142" w:firstLine="142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7F348D" w:rsidRDefault="007F348D" w:rsidP="007F348D">
      <w:pPr>
        <w:tabs>
          <w:tab w:val="left" w:pos="2895"/>
        </w:tabs>
        <w:spacing w:after="160" w:line="259" w:lineRule="auto"/>
        <w:ind w:left="-142" w:firstLine="142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Default="007F348D"/>
    <w:p w:rsidR="007F348D" w:rsidRPr="00B63FBA" w:rsidRDefault="007F348D" w:rsidP="007F348D">
      <w:pPr>
        <w:tabs>
          <w:tab w:val="left" w:pos="2895"/>
        </w:tabs>
        <w:spacing w:after="160" w:line="259" w:lineRule="auto"/>
        <w:ind w:left="-142" w:firstLine="142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 xml:space="preserve">Beosztás a 2020. 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június 17-19</w:t>
      </w:r>
      <w:r w:rsidRPr="00B63FBA">
        <w:rPr>
          <w:rFonts w:eastAsiaTheme="minorHAnsi"/>
          <w:b/>
          <w:bCs/>
          <w:i/>
          <w:sz w:val="28"/>
          <w:szCs w:val="28"/>
          <w:lang w:eastAsia="en-US"/>
        </w:rPr>
        <w:t>. között tartandó záróvizsgára</w:t>
      </w:r>
    </w:p>
    <w:p w:rsidR="007F348D" w:rsidRPr="00B63FBA" w:rsidRDefault="007F348D" w:rsidP="007F348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Bizottság száma: 56. sz.</w:t>
      </w:r>
    </w:p>
    <w:p w:rsidR="007F348D" w:rsidRPr="00B63FBA" w:rsidRDefault="007F348D" w:rsidP="007F348D">
      <w:pPr>
        <w:tabs>
          <w:tab w:val="left" w:pos="2895"/>
        </w:tabs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Terem szám: </w:t>
      </w:r>
      <w:r>
        <w:rPr>
          <w:b/>
          <w:sz w:val="28"/>
          <w:szCs w:val="28"/>
        </w:rPr>
        <w:t>C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>A217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7F348D" w:rsidRPr="00B63FBA" w:rsidRDefault="007F348D" w:rsidP="007F348D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3FBA">
        <w:rPr>
          <w:rFonts w:eastAsiaTheme="minorHAnsi"/>
          <w:b/>
          <w:bCs/>
          <w:sz w:val="28"/>
          <w:szCs w:val="28"/>
          <w:lang w:eastAsia="en-US"/>
        </w:rPr>
        <w:t>Záróvizsga időpontja: 2020. június 17. 9</w:t>
      </w:r>
      <w:r w:rsidRPr="00B63FBA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00</w:t>
      </w:r>
      <w:r w:rsidRPr="00B63FBA">
        <w:rPr>
          <w:rFonts w:eastAsiaTheme="minorHAnsi"/>
          <w:b/>
          <w:bCs/>
          <w:sz w:val="28"/>
          <w:szCs w:val="28"/>
          <w:lang w:eastAsia="en-US"/>
        </w:rPr>
        <w:t xml:space="preserve"> óra</w:t>
      </w:r>
    </w:p>
    <w:p w:rsidR="007F348D" w:rsidRPr="00B63FBA" w:rsidRDefault="007F348D" w:rsidP="007F348D">
      <w:pPr>
        <w:tabs>
          <w:tab w:val="left" w:pos="3975"/>
        </w:tabs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</w:tblGrid>
      <w:tr w:rsidR="007F348D" w:rsidRPr="0031699C" w:rsidTr="00546090">
        <w:trPr>
          <w:trHeight w:val="567"/>
          <w:jc w:val="center"/>
        </w:trPr>
        <w:tc>
          <w:tcPr>
            <w:tcW w:w="3402" w:type="dxa"/>
            <w:shd w:val="clear" w:color="000000" w:fill="C4D79B"/>
            <w:noWrap/>
            <w:vAlign w:val="center"/>
            <w:hideMark/>
          </w:tcPr>
          <w:p w:rsidR="007F348D" w:rsidRPr="0031699C" w:rsidRDefault="007F348D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Felsőoktatási szakképzés</w:t>
            </w:r>
          </w:p>
        </w:tc>
      </w:tr>
      <w:tr w:rsidR="007F348D" w:rsidRPr="0031699C" w:rsidTr="00546090">
        <w:trPr>
          <w:trHeight w:val="567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:rsidR="007F348D" w:rsidRPr="0031699C" w:rsidRDefault="007F348D" w:rsidP="00546090">
            <w:pPr>
              <w:jc w:val="center"/>
              <w:rPr>
                <w:color w:val="000000"/>
              </w:rPr>
            </w:pPr>
            <w:r w:rsidRPr="0031699C">
              <w:rPr>
                <w:color w:val="000000"/>
              </w:rPr>
              <w:t>Mezőgazdasági</w:t>
            </w:r>
          </w:p>
        </w:tc>
      </w:tr>
    </w:tbl>
    <w:p w:rsidR="007F348D" w:rsidRDefault="007F348D" w:rsidP="007F348D">
      <w:pPr>
        <w:tabs>
          <w:tab w:val="left" w:pos="2895"/>
        </w:tabs>
        <w:spacing w:after="160" w:line="259" w:lineRule="auto"/>
        <w:ind w:left="-567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7F348D" w:rsidRDefault="007F348D">
      <w:bookmarkStart w:id="0" w:name="_GoBack"/>
      <w:bookmarkEnd w:id="0"/>
    </w:p>
    <w:sectPr w:rsidR="007F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5"/>
    <w:rsid w:val="00701F03"/>
    <w:rsid w:val="007F348D"/>
    <w:rsid w:val="008E7B83"/>
    <w:rsid w:val="00A37D30"/>
    <w:rsid w:val="00C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A507"/>
  <w15:chartTrackingRefBased/>
  <w15:docId w15:val="{2EBD86D9-A927-45F9-8073-E0401AAE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Várnainé Juhász Beáta</dc:creator>
  <cp:keywords/>
  <dc:description/>
  <cp:lastModifiedBy>Várnainé Juhász Beáta</cp:lastModifiedBy>
  <cp:revision>3</cp:revision>
  <dcterms:created xsi:type="dcterms:W3CDTF">2020-06-12T06:39:00Z</dcterms:created>
  <dcterms:modified xsi:type="dcterms:W3CDTF">2020-06-12T09:48:00Z</dcterms:modified>
</cp:coreProperties>
</file>